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4"/>
          <w:rtl w:val="0"/>
        </w:rPr>
        <w:t xml:space="preserve">La herramienta de productividad empresarial iDocs anuncia una actualización importante de su aplicación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iDocs, la experiencia más auténtica de Microsoft Office Word para iOS, es el único editor de texto que permite a los usuarios abrir varios archivos al mismo tiempo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rtl w:val="0"/>
        </w:rPr>
        <w:t xml:space="preserve">DUBAI, Emiratos Árabes Unidos (</w:t>
      </w:r>
      <w:r w:rsidDel="00000000" w:rsidR="00000000" w:rsidRPr="00000000">
        <w:rPr>
          <w:sz w:val="20"/>
          <w:rtl w:val="0"/>
        </w:rPr>
        <w:t xml:space="preserve">7 de marzo de 2015). Hoy, la empresa de soluciones móviles EIPC Software ha anunciado una importantísima actualización de su aplicación estrella: </w:t>
      </w:r>
      <w:r w:rsidDel="00000000" w:rsidR="00000000" w:rsidRPr="00000000">
        <w:rPr>
          <w:b w:val="1"/>
          <w:color w:val="222222"/>
          <w:sz w:val="20"/>
          <w:highlight w:val="white"/>
          <w:rtl w:val="0"/>
        </w:rPr>
        <w:t xml:space="preserve">iDocs para documentos de MS Word, formularios y anotaciones en PDF</w:t>
      </w:r>
      <w:r w:rsidDel="00000000" w:rsidR="00000000" w:rsidRPr="00000000">
        <w:rPr>
          <w:sz w:val="20"/>
          <w:rtl w:val="0"/>
        </w:rPr>
        <w:t xml:space="preserve">. El diseño de la última versión de iDocs está pensado para la edición, la organización y el acceso a documentos de MS Word desde cualquier dispositivo iOS sin comprometer el formato ni el aspecto real del contenido. Así, a diferencia del resto de las aplicaciones de productividad empresarial, iDocs es el único editor de texto que permite a los usuarios abrir varios archivos a la vez gracias a su compatibilidad con múltiples pestañas. </w:t>
      </w:r>
      <w:r w:rsidDel="00000000" w:rsidR="00000000" w:rsidRPr="00000000">
        <w:rPr>
          <w:color w:val="000000"/>
          <w:sz w:val="20"/>
          <w:highlight w:val="white"/>
          <w:rtl w:val="0"/>
        </w:rPr>
        <w:t xml:space="preserve">Además, la aplicación ya está disponible en español.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sz w:val="20"/>
          <w:rtl w:val="0"/>
        </w:rPr>
        <w:t xml:space="preserve">«Los adultos de edades comprendidas entre los 26 y los 45 años suelen tener abierta de manera simultánea una media de cinco pestañas*, aunque otros muchos llegan a tener abiertas hasta treinta pestañas o más», afirma Atef Hashem, director general y cofundador de </w:t>
      </w:r>
      <w:r w:rsidDel="00000000" w:rsidR="00000000" w:rsidRPr="00000000">
        <w:rPr>
          <w:color w:val="222222"/>
          <w:sz w:val="20"/>
          <w:rtl w:val="0"/>
        </w:rPr>
        <w:t xml:space="preserve">EIPC Software DWC-LLC</w:t>
      </w:r>
      <w:r w:rsidDel="00000000" w:rsidR="00000000" w:rsidRPr="00000000">
        <w:rPr>
          <w:sz w:val="20"/>
          <w:rtl w:val="0"/>
        </w:rPr>
        <w:t xml:space="preserve">. «Nuestro objetivo es simplificar la engorrosa tarea de estar abriendo y cerrando continuamente documentos mediante el uso de pestañas».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rtl w:val="0"/>
        </w:rPr>
        <w:t xml:space="preserve">Esta aplicación multiusos funciona también como anotador avanzado de PDF y como editor para la cumplimentación de formularios. De esta forma, los usuarios pueden cubrir y firmar sin esfuerzo formularios en PDF, así como tomar notas y añadir comentarios en sus documentos en PDF. Por otro lado, además de la capacidad para gestionar documentos de MS Office y en PDF, los usuarios de iDocs pueden abrir casi cualquier archivo como un documento de texto, así como comprimir y descomprimir casi cualquier tipo de documento, incluidas imágenes, vídeos y música, entre otros. Por ello, iDocs convierte cualquier dispositivo iOS en una solución de productividad sencilla, rápida y multifunción. Todas las funciones de esta aplicación están disponibles para su evaluación gratuita durante 30 días. Una vez expirado este plazo, el uso de las funciones principales estará sujeto a suscripción.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rtl w:val="0"/>
        </w:rPr>
        <w:t xml:space="preserve">*Fuentes: Slate.com y testpilot.mozillalabs.com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rtl w:val="0"/>
        </w:rPr>
        <w:t xml:space="preserve">Esta aplicación está disponible en iTunes, funciona con una versión de software iOS 7.0 (o posterior) y es totalmente compatible con los dispositivos iPhone, iPad y iPod Touch. </w:t>
      </w:r>
      <w:r w:rsidDel="00000000" w:rsidR="00000000" w:rsidRPr="00000000">
        <w:rPr>
          <w:color w:val="000000"/>
          <w:sz w:val="20"/>
          <w:highlight w:val="white"/>
          <w:rtl w:val="0"/>
        </w:rPr>
        <w:t xml:space="preserve">La aplicación está optimizada para los modelos de iPhone 5, 6 y 6 plus.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color w:val="000000"/>
          <w:sz w:val="20"/>
          <w:highlight w:val="white"/>
        </w:rPr>
      </w:pPr>
      <w:r w:rsidDel="00000000" w:rsidR="00000000" w:rsidRPr="00000000">
        <w:rPr>
          <w:color w:val="000000"/>
          <w:sz w:val="20"/>
          <w:highlight w:val="white"/>
          <w:rtl w:val="0"/>
        </w:rPr>
        <w:t xml:space="preserve">iTunes: </w:t>
      </w:r>
      <w:hyperlink r:id="rId5">
        <w:r w:rsidDel="00000000" w:rsidR="00000000" w:rsidRPr="00000000">
          <w:rPr>
            <w:color w:val="0000ff"/>
            <w:sz w:val="20"/>
            <w:u w:val="single"/>
            <w:rtl w:val="0"/>
          </w:rPr>
          <w:t xml:space="preserve">https://itunes.apple.com/es/app/idocs-for-office-word-documents/id679990160?mt=8</w:t>
        </w:r>
      </w:hyperlink>
      <w:r w:rsidDel="00000000" w:rsidR="00000000" w:rsidRPr="00000000">
        <w:rPr>
          <w:sz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sz w:val="20"/>
          <w:rtl w:val="0"/>
        </w:rPr>
        <w:t xml:space="preserve">Acerca de </w:t>
      </w:r>
      <w:r w:rsidDel="00000000" w:rsidR="00000000" w:rsidRPr="00000000">
        <w:rPr>
          <w:b w:val="1"/>
          <w:color w:val="222222"/>
          <w:sz w:val="20"/>
          <w:highlight w:val="white"/>
          <w:rtl w:val="0"/>
        </w:rPr>
        <w:t xml:space="preserve">iDocs para documentos de MS Word, formularios y anotaciones en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iDocs para documentos de MS Word, formularios</w:t>
      </w:r>
      <w:r w:rsidDel="00000000" w:rsidR="00000000" w:rsidRPr="00000000">
        <w:rPr>
          <w:sz w:val="20"/>
          <w:rtl w:val="0"/>
        </w:rPr>
        <w:t xml:space="preserve"> y </w:t>
      </w:r>
      <w:r w:rsidDel="00000000" w:rsidR="00000000" w:rsidRPr="00000000">
        <w:rPr>
          <w:color w:val="222222"/>
          <w:sz w:val="20"/>
          <w:highlight w:val="white"/>
          <w:rtl w:val="0"/>
        </w:rPr>
        <w:t xml:space="preserve">anotaciones en PDF </w:t>
      </w:r>
      <w:r w:rsidDel="00000000" w:rsidR="00000000" w:rsidRPr="00000000">
        <w:rPr>
          <w:sz w:val="20"/>
          <w:rtl w:val="0"/>
        </w:rPr>
        <w:t xml:space="preserve">le proporciona la experiencia más auténtica de Microsoft Office Word para iOS. Con iDocs podrá editar, organizar y acceder a documentos de MS Word directamente desde su dispositivo iOS sin comprometer el formato ni el aspecto real del contenido. </w:t>
      </w:r>
      <w:hyperlink r:id="rId6">
        <w:r w:rsidDel="00000000" w:rsidR="00000000" w:rsidRPr="00000000">
          <w:rPr>
            <w:color w:val="1155cc"/>
            <w:sz w:val="20"/>
            <w:u w:val="single"/>
            <w:rtl w:val="0"/>
          </w:rPr>
          <w:t xml:space="preserve">Sitio web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sz w:val="20"/>
          <w:rtl w:val="0"/>
        </w:rPr>
        <w:t xml:space="preserve">Acerca de EIPC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rtl w:val="0"/>
        </w:rPr>
        <w:t xml:space="preserve">EIPC Software se fundó en el año 2001 y, desde entonces, ha dado servicio a millones de usuarios a través del desarrollo y la distribución de distintos softwares para PC. EIPC Software ha establecido diversas y exitosas asociaciones con empresas líderes del sector y, en la actualidad, sigue cumpliendo con su misión a través de la marca Beleela para iOS y su exclusiva tecnología SDK para la edición de documentos de texto (Mobile WordKit) con el objetivo de ampliar las soluciones empresariales y de productividad para iOS. En junio de 2014, EIPC Software se mudó a Dubai y se inscribió con la razón social EIPC Software DWC-LLC en el Dubai World Central.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sz w:val="20"/>
          <w:rtl w:val="0"/>
        </w:rPr>
        <w:t xml:space="preserve">Información para la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rtl w:val="0"/>
        </w:rPr>
        <w:t xml:space="preserve">Abby Cin, coordinador de cuentas de ComboApp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hyperlink r:id="rId9">
        <w:r w:rsidDel="00000000" w:rsidR="00000000" w:rsidRPr="00000000">
          <w:rPr>
            <w:color w:val="0000ff"/>
            <w:sz w:val="20"/>
            <w:u w:val="single"/>
            <w:rtl w:val="0"/>
          </w:rPr>
          <w:t xml:space="preserve">acin@comboapp.com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color w:val="000000"/>
          <w:sz w:val="20"/>
          <w:highlight w:val="white"/>
          <w:rtl w:val="0"/>
        </w:rPr>
        <w:t xml:space="preserve">773-305-0886 x233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color w:val="000000"/>
          <w:sz w:val="20"/>
          <w:highlight w:val="white"/>
          <w:rtl w:val="0"/>
        </w:rPr>
        <w:t xml:space="preserve">iDocs para documentos de MS Word, formularios y anotaciones en PDF</w:t>
      </w:r>
      <w:r w:rsidDel="00000000" w:rsidR="00000000" w:rsidRPr="00000000">
        <w:rPr>
          <w:i w:val="1"/>
          <w:sz w:val="20"/>
          <w:rtl w:val="0"/>
        </w:rPr>
        <w:t xml:space="preserve"> © EIPC Software 2014. Todos los derechos reservados. Apple, el logotipo de Apple, iPhone, iPod y iPad son marcas registradas de Apple Inc. en los EE. UU. o en otros países.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s://3c.gmx.net/mail/client/mail/mailto;jsessionid=62AC8E67517801BC2E3AC3CA503022C6-n4.bs19b?to=acin%40comboapp.com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s://3c.gmx.net/mail/client/mail/mailto;jsessionid=62AC8E67517801BC2E3AC3CA503022C6-n4.bs19b?to=acin%40comboapp.com" TargetMode="External"/><Relationship Id="rId6" Type="http://schemas.openxmlformats.org/officeDocument/2006/relationships/hyperlink" Target="http://www.beleela.com/" TargetMode="External"/><Relationship Id="rId5" Type="http://schemas.openxmlformats.org/officeDocument/2006/relationships/hyperlink" Target="https://itunes.apple.com/es/app/idocs-for-office-word-documents/id679990160?mt=8" TargetMode="External"/><Relationship Id="rId8" Type="http://schemas.openxmlformats.org/officeDocument/2006/relationships/hyperlink" Target="http://www.beleela.com/" TargetMode="External"/><Relationship Id="rId7" Type="http://schemas.openxmlformats.org/officeDocument/2006/relationships/hyperlink" Target="http://www.beleela.com/" TargetMode="External"/></Relationships>
</file>